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652F82" w:rsidRPr="00BA5AEC" w:rsidRDefault="003256BD" w:rsidP="00652F82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="00652F82" w:rsidRPr="00BA5AEC">
        <w:rPr>
          <w:rFonts w:cs="Arial"/>
          <w:szCs w:val="22"/>
        </w:rPr>
        <w:t>Изучив услов</w:t>
      </w:r>
      <w:r w:rsidR="00301F68">
        <w:rPr>
          <w:rFonts w:cs="Arial"/>
          <w:szCs w:val="22"/>
        </w:rPr>
        <w:t xml:space="preserve">ия предложения делать оферты </w:t>
      </w:r>
      <w:r w:rsidR="00301F68" w:rsidRPr="00931ECC">
        <w:rPr>
          <w:rFonts w:cs="Arial"/>
          <w:b/>
          <w:szCs w:val="22"/>
        </w:rPr>
        <w:t>№ 014Т-СН-2019</w:t>
      </w:r>
      <w:r w:rsidR="00652F82" w:rsidRPr="00931ECC">
        <w:rPr>
          <w:rFonts w:cs="Arial"/>
          <w:b/>
          <w:szCs w:val="22"/>
        </w:rPr>
        <w:t xml:space="preserve"> </w:t>
      </w:r>
      <w:r w:rsidR="00652F82" w:rsidRPr="00BA5AEC">
        <w:rPr>
          <w:rFonts w:cs="Arial"/>
          <w:szCs w:val="22"/>
        </w:rPr>
        <w:t xml:space="preserve">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957D6B">
        <w:rPr>
          <w:rFonts w:cs="Arial"/>
          <w:szCs w:val="22"/>
        </w:rPr>
        <w:t>П</w:t>
      </w:r>
      <w:r w:rsidR="00652F82" w:rsidRPr="00BA5AEC">
        <w:rPr>
          <w:rFonts w:cs="Arial"/>
          <w:szCs w:val="22"/>
        </w:rPr>
        <w:t xml:space="preserve">АО «НГК «Славнефть» </w:t>
      </w:r>
      <w:r w:rsidR="00652F82" w:rsidRPr="00301F68">
        <w:rPr>
          <w:rFonts w:cs="Arial"/>
          <w:b/>
          <w:szCs w:val="22"/>
        </w:rPr>
        <w:t xml:space="preserve">договор </w:t>
      </w:r>
      <w:r w:rsidR="00301F68" w:rsidRPr="00301F68">
        <w:rPr>
          <w:rFonts w:cs="Arial"/>
          <w:b/>
          <w:szCs w:val="22"/>
        </w:rPr>
        <w:t xml:space="preserve">оказание услуг по аудиту годовой консолидированной финансовой отчетности </w:t>
      </w:r>
      <w:r w:rsidR="00E12EDD">
        <w:rPr>
          <w:rFonts w:cs="Arial"/>
          <w:b/>
          <w:szCs w:val="22"/>
        </w:rPr>
        <w:t>ПАО</w:t>
      </w:r>
      <w:r w:rsidR="00301F68" w:rsidRPr="00301F68">
        <w:rPr>
          <w:rFonts w:cs="Arial"/>
          <w:b/>
          <w:szCs w:val="22"/>
        </w:rPr>
        <w:t xml:space="preserve"> «</w:t>
      </w:r>
      <w:proofErr w:type="spellStart"/>
      <w:r w:rsidR="00301F68" w:rsidRPr="00301F68">
        <w:rPr>
          <w:rFonts w:cs="Arial"/>
          <w:b/>
          <w:szCs w:val="22"/>
        </w:rPr>
        <w:t>Славнефть</w:t>
      </w:r>
      <w:proofErr w:type="spellEnd"/>
      <w:r w:rsidR="00301F68" w:rsidRPr="00301F68">
        <w:rPr>
          <w:rFonts w:cs="Arial"/>
          <w:b/>
          <w:szCs w:val="22"/>
        </w:rPr>
        <w:t xml:space="preserve">-ЯНОС» и </w:t>
      </w:r>
      <w:r w:rsidR="00E12EDD">
        <w:rPr>
          <w:rFonts w:cs="Arial"/>
          <w:b/>
          <w:szCs w:val="22"/>
        </w:rPr>
        <w:t>ОАО</w:t>
      </w:r>
      <w:r w:rsidR="00301F68" w:rsidRPr="00301F68">
        <w:rPr>
          <w:rFonts w:cs="Arial"/>
          <w:b/>
          <w:szCs w:val="22"/>
        </w:rPr>
        <w:t xml:space="preserve"> «С</w:t>
      </w:r>
      <w:r w:rsidR="00E72849">
        <w:rPr>
          <w:rFonts w:cs="Arial"/>
          <w:b/>
          <w:szCs w:val="22"/>
        </w:rPr>
        <w:t>Н</w:t>
      </w:r>
      <w:bookmarkStart w:id="0" w:name="_GoBack"/>
      <w:bookmarkEnd w:id="0"/>
      <w:r w:rsidR="00301F68" w:rsidRPr="00301F68">
        <w:rPr>
          <w:rFonts w:cs="Arial"/>
          <w:b/>
          <w:szCs w:val="22"/>
        </w:rPr>
        <w:t>-МНГ», подготовленной в</w:t>
      </w:r>
      <w:proofErr w:type="gramEnd"/>
      <w:r w:rsidR="00301F68" w:rsidRPr="00301F68">
        <w:rPr>
          <w:rFonts w:cs="Arial"/>
          <w:b/>
          <w:szCs w:val="22"/>
        </w:rPr>
        <w:t xml:space="preserve"> </w:t>
      </w:r>
      <w:proofErr w:type="gramStart"/>
      <w:r w:rsidR="00301F68" w:rsidRPr="00301F68">
        <w:rPr>
          <w:rFonts w:cs="Arial"/>
          <w:b/>
          <w:szCs w:val="22"/>
        </w:rPr>
        <w:t>соответствии с Международными стандартами финансовой отчетности (далее – МСФО), за 2019 г.</w:t>
      </w:r>
      <w:r w:rsidR="00652F82" w:rsidRPr="00301F68">
        <w:rPr>
          <w:rFonts w:cs="Arial"/>
          <w:b/>
          <w:szCs w:val="22"/>
        </w:rPr>
        <w:t xml:space="preserve"> </w:t>
      </w:r>
      <w:r w:rsidR="00652F82" w:rsidRPr="00BA5AEC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  <w:proofErr w:type="gramEnd"/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957D6B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957D6B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>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24A" w:rsidRDefault="001A024A" w:rsidP="001A024A">
      <w:pPr>
        <w:spacing w:before="0"/>
      </w:pPr>
      <w:r>
        <w:separator/>
      </w:r>
    </w:p>
  </w:endnote>
  <w:endnote w:type="continuationSeparator" w:id="0">
    <w:p w:rsidR="001A024A" w:rsidRDefault="001A024A" w:rsidP="001A024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4A" w:rsidRDefault="001A024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1348"/>
      <w:docPartObj>
        <w:docPartGallery w:val="Page Numbers (Bottom of Page)"/>
        <w:docPartUnique/>
      </w:docPartObj>
    </w:sdtPr>
    <w:sdtEndPr/>
    <w:sdtContent>
      <w:p w:rsidR="001A024A" w:rsidRPr="001A024A" w:rsidRDefault="001A024A" w:rsidP="001A024A">
        <w:pPr>
          <w:pStyle w:val="a5"/>
          <w:jc w:val="right"/>
          <w:rPr>
            <w:lang w:val="en-US"/>
          </w:rPr>
        </w:pPr>
        <w:r>
          <w:rPr>
            <w:lang w:val="en-US"/>
          </w:rPr>
          <w:t>2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72849">
          <w:rPr>
            <w:noProof/>
          </w:rPr>
          <w:t>1</w:t>
        </w:r>
        <w:r>
          <w:fldChar w:fldCharType="end"/>
        </w:r>
      </w:p>
    </w:sdtContent>
  </w:sdt>
  <w:p w:rsidR="001A024A" w:rsidRDefault="001A024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4A" w:rsidRDefault="001A024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24A" w:rsidRDefault="001A024A" w:rsidP="001A024A">
      <w:pPr>
        <w:spacing w:before="0"/>
      </w:pPr>
      <w:r>
        <w:separator/>
      </w:r>
    </w:p>
  </w:footnote>
  <w:footnote w:type="continuationSeparator" w:id="0">
    <w:p w:rsidR="001A024A" w:rsidRDefault="001A024A" w:rsidP="001A024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4A" w:rsidRDefault="001A02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4A" w:rsidRDefault="001A024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4A" w:rsidRDefault="001A02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1A024A"/>
    <w:rsid w:val="00301F68"/>
    <w:rsid w:val="003256BD"/>
    <w:rsid w:val="00511C3F"/>
    <w:rsid w:val="005B5279"/>
    <w:rsid w:val="005B7DA3"/>
    <w:rsid w:val="00652F82"/>
    <w:rsid w:val="006C2A3A"/>
    <w:rsid w:val="00765185"/>
    <w:rsid w:val="007823DB"/>
    <w:rsid w:val="007C76F9"/>
    <w:rsid w:val="00931ECC"/>
    <w:rsid w:val="00957D6B"/>
    <w:rsid w:val="00A2726C"/>
    <w:rsid w:val="00C94942"/>
    <w:rsid w:val="00E12EDD"/>
    <w:rsid w:val="00E622F2"/>
    <w:rsid w:val="00E72849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1A024A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1A024A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1A024A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1A024A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AbdiyevaASh</cp:lastModifiedBy>
  <cp:revision>7</cp:revision>
  <dcterms:created xsi:type="dcterms:W3CDTF">2019-04-19T10:53:00Z</dcterms:created>
  <dcterms:modified xsi:type="dcterms:W3CDTF">2019-07-24T14:36:00Z</dcterms:modified>
</cp:coreProperties>
</file>